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r w:rsidRPr="001A2250">
        <w:rPr>
          <w:rFonts w:ascii="Calibri" w:eastAsia="Calibri" w:hAnsi="Calibri" w:cs="Calibri"/>
          <w:bCs/>
        </w:rPr>
        <w:t>3/26/2021 10:04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25F43CA8" w:rsidR="001A2250" w:rsidRDefault="001A2250" w:rsidP="001A2250">
      <w:pPr>
        <w:rPr>
          <w:rFonts w:ascii="Calibri" w:eastAsia="Calibri" w:hAnsi="Calibri" w:cs="Calibri"/>
        </w:rPr>
      </w:pPr>
      <w:r>
        <w:rPr>
          <w:rFonts w:ascii="Calibri" w:eastAsia="Calibri" w:hAnsi="Calibri" w:cs="Calibri"/>
        </w:rPr>
        <w:t>Please remember to follow these important “Core Four” actions to p</w:t>
      </w:r>
      <w:r w:rsidR="00E46A07">
        <w:rPr>
          <w:rFonts w:ascii="Calibri" w:eastAsia="Calibri" w:hAnsi="Calibri" w:cs="Calibri"/>
        </w:rPr>
        <w:t xml:space="preserve">revent COVID-19 transmission:  </w:t>
      </w:r>
      <w:bookmarkStart w:id="0" w:name="_GoBack"/>
      <w:bookmarkEnd w:id="0"/>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E46A07"/>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BC338C"/>
    <w:rsid w:val="00E46A07"/>
    <w:rsid w:val="00EE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ools.nyc.gov/coronavir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Char</dc:creator>
  <cp:keywords/>
  <dc:description>Created by the Microsoft Dynamics NAV report engine.</dc:description>
  <cp:lastModifiedBy>Danie Char</cp:lastModifiedBy>
  <cp:revision>2</cp:revision>
  <dcterms:created xsi:type="dcterms:W3CDTF">2021-03-30T11:15:00Z</dcterms:created>
  <dcterms:modified xsi:type="dcterms:W3CDTF">2021-03-30T11:15:00Z</dcterms:modified>
</cp:coreProperties>
</file>